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EE9C9" w14:textId="77777777" w:rsidR="00197F26" w:rsidRDefault="00197F26" w:rsidP="002F6A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C34A57" w14:textId="638A2C64" w:rsidR="00703BF7" w:rsidRPr="00EE75A5" w:rsidRDefault="002F6A34" w:rsidP="002F6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5A5">
        <w:rPr>
          <w:rFonts w:ascii="Times New Roman" w:hAnsi="Times New Roman" w:cs="Times New Roman"/>
          <w:b/>
          <w:sz w:val="24"/>
          <w:szCs w:val="24"/>
          <w:u w:val="single"/>
        </w:rPr>
        <w:t>BOARD OF LIBRARY TRUSTEES</w:t>
      </w:r>
    </w:p>
    <w:p w14:paraId="03923780" w14:textId="5BE8FB05" w:rsidR="0023471F" w:rsidRPr="00EE75A5" w:rsidRDefault="0023471F" w:rsidP="0023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5A5">
        <w:rPr>
          <w:rFonts w:ascii="Times New Roman" w:hAnsi="Times New Roman" w:cs="Times New Roman"/>
          <w:b/>
          <w:sz w:val="24"/>
          <w:szCs w:val="24"/>
          <w:u w:val="single"/>
        </w:rPr>
        <w:t>Decennial Committee on Local Government Efficiency in compliance with Act 50 ILCS70/1</w:t>
      </w:r>
    </w:p>
    <w:p w14:paraId="07192892" w14:textId="1E602634" w:rsidR="002F6A34" w:rsidRPr="00EE75A5" w:rsidRDefault="0011684A" w:rsidP="002F6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5A5">
        <w:rPr>
          <w:rFonts w:ascii="Times New Roman" w:hAnsi="Times New Roman" w:cs="Times New Roman"/>
          <w:b/>
          <w:sz w:val="24"/>
          <w:szCs w:val="24"/>
          <w:u w:val="single"/>
        </w:rPr>
        <w:t>Monday</w:t>
      </w:r>
      <w:r w:rsidR="007F2377" w:rsidRPr="00EE75A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EE75A5">
        <w:rPr>
          <w:rFonts w:ascii="Times New Roman" w:hAnsi="Times New Roman" w:cs="Times New Roman"/>
          <w:b/>
          <w:sz w:val="24"/>
          <w:szCs w:val="24"/>
          <w:u w:val="single"/>
        </w:rPr>
        <w:t>April 22, 2024, at 6:00 p</w:t>
      </w:r>
      <w:r w:rsidR="007F2377" w:rsidRPr="00EE75A5">
        <w:rPr>
          <w:rFonts w:ascii="Times New Roman" w:hAnsi="Times New Roman" w:cs="Times New Roman"/>
          <w:b/>
          <w:sz w:val="24"/>
          <w:szCs w:val="24"/>
          <w:u w:val="single"/>
        </w:rPr>
        <w:t>m.</w:t>
      </w:r>
      <w:r w:rsidR="002F6A34" w:rsidRPr="00EE75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FCABE5A" w14:textId="339BF796" w:rsidR="002F6A34" w:rsidRPr="00EE75A5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5A5">
        <w:rPr>
          <w:rFonts w:ascii="Times New Roman" w:hAnsi="Times New Roman" w:cs="Times New Roman"/>
          <w:b/>
          <w:sz w:val="24"/>
          <w:szCs w:val="24"/>
          <w:u w:val="single"/>
        </w:rPr>
        <w:t>Dolton Public Library District</w:t>
      </w:r>
    </w:p>
    <w:p w14:paraId="262ED6A4" w14:textId="7FBDCAD0" w:rsidR="002F6A34" w:rsidRPr="00EE75A5" w:rsidRDefault="005554F9" w:rsidP="002F6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5A5">
        <w:rPr>
          <w:rFonts w:ascii="Times New Roman" w:hAnsi="Times New Roman" w:cs="Times New Roman"/>
          <w:b/>
          <w:sz w:val="24"/>
          <w:szCs w:val="24"/>
          <w:u w:val="single"/>
        </w:rPr>
        <w:t>Josway Auditorium</w:t>
      </w:r>
    </w:p>
    <w:p w14:paraId="22AD5EC2" w14:textId="57452576" w:rsidR="00197F26" w:rsidRPr="00EE75A5" w:rsidRDefault="00822398" w:rsidP="002F6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5A5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</w:p>
    <w:p w14:paraId="1CF177D9" w14:textId="77777777" w:rsidR="002F6A34" w:rsidRPr="00EE75A5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A61F97" w14:textId="77777777" w:rsidR="002F6A34" w:rsidRDefault="002F6A34" w:rsidP="002F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EE57D" w14:textId="12BB01BA" w:rsidR="002F6A34" w:rsidRPr="00EE75A5" w:rsidRDefault="002F6A34" w:rsidP="00683F22">
      <w:pPr>
        <w:pStyle w:val="ListParagraph"/>
        <w:numPr>
          <w:ilvl w:val="0"/>
          <w:numId w:val="1"/>
        </w:numPr>
        <w:spacing w:after="0" w:line="26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5A5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</w:p>
    <w:p w14:paraId="2B3DF897" w14:textId="72F67206" w:rsidR="00822398" w:rsidRPr="00822398" w:rsidRDefault="00683F22" w:rsidP="00683F22">
      <w:pPr>
        <w:spacing w:after="0" w:line="260" w:lineRule="exac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</w:t>
      </w:r>
      <w:r w:rsidR="00822398">
        <w:rPr>
          <w:rFonts w:ascii="Times New Roman" w:hAnsi="Times New Roman" w:cs="Times New Roman"/>
          <w:sz w:val="24"/>
          <w:szCs w:val="24"/>
        </w:rPr>
        <w:t xml:space="preserve"> Copeland called the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683F2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398">
        <w:rPr>
          <w:rFonts w:ascii="Times New Roman" w:hAnsi="Times New Roman" w:cs="Times New Roman"/>
          <w:sz w:val="24"/>
          <w:szCs w:val="24"/>
        </w:rPr>
        <w:t xml:space="preserve"> Decennial</w:t>
      </w:r>
      <w:proofErr w:type="gramEnd"/>
      <w:r w:rsidR="00822398">
        <w:rPr>
          <w:rFonts w:ascii="Times New Roman" w:hAnsi="Times New Roman" w:cs="Times New Roman"/>
          <w:sz w:val="24"/>
          <w:szCs w:val="24"/>
        </w:rPr>
        <w:t xml:space="preserve"> Committee Meeting to order at 6:15 pm. on Monday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2398">
        <w:rPr>
          <w:rFonts w:ascii="Times New Roman" w:hAnsi="Times New Roman" w:cs="Times New Roman"/>
          <w:sz w:val="24"/>
          <w:szCs w:val="24"/>
        </w:rPr>
        <w:t xml:space="preserve"> April 22, 2024.</w:t>
      </w:r>
    </w:p>
    <w:p w14:paraId="4AF3EC39" w14:textId="77777777" w:rsidR="002F6A34" w:rsidRPr="002F6A34" w:rsidRDefault="002F6A34" w:rsidP="00683F22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68626FCA" w14:textId="77777777" w:rsidR="00822398" w:rsidRDefault="002F6A34" w:rsidP="00683F22">
      <w:pPr>
        <w:pStyle w:val="ListParagraph"/>
        <w:numPr>
          <w:ilvl w:val="0"/>
          <w:numId w:val="1"/>
        </w:num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EE75A5">
        <w:rPr>
          <w:rFonts w:ascii="Times New Roman" w:hAnsi="Times New Roman" w:cs="Times New Roman"/>
          <w:b/>
          <w:sz w:val="24"/>
          <w:szCs w:val="24"/>
          <w:u w:val="single"/>
        </w:rPr>
        <w:t>Roll Ca</w:t>
      </w:r>
      <w:r w:rsidR="005554F9" w:rsidRPr="00EE75A5">
        <w:rPr>
          <w:rFonts w:ascii="Times New Roman" w:hAnsi="Times New Roman" w:cs="Times New Roman"/>
          <w:b/>
          <w:sz w:val="24"/>
          <w:szCs w:val="24"/>
          <w:u w:val="single"/>
        </w:rPr>
        <w:t>ll</w:t>
      </w:r>
      <w:r w:rsidR="00886C73" w:rsidRPr="00A90C93">
        <w:rPr>
          <w:rFonts w:ascii="Times New Roman" w:hAnsi="Times New Roman" w:cs="Times New Roman"/>
          <w:sz w:val="24"/>
          <w:szCs w:val="24"/>
        </w:rPr>
        <w:t>.</w:t>
      </w:r>
      <w:r w:rsidR="00A90C93" w:rsidRPr="00A90C9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57E49F2" w14:textId="77777777" w:rsidR="00822398" w:rsidRDefault="00822398" w:rsidP="00683F22">
      <w:pPr>
        <w:spacing w:after="0" w:line="260" w:lineRule="exac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 [Trustees] Sorrell, and Copeland.</w:t>
      </w:r>
    </w:p>
    <w:p w14:paraId="6329FB8E" w14:textId="56A7FA49" w:rsidR="003024C4" w:rsidRDefault="00822398" w:rsidP="00683F22">
      <w:pPr>
        <w:spacing w:after="0" w:line="260" w:lineRule="exac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Present Committee Members: Ms. </w:t>
      </w:r>
      <w:r w:rsidR="003024C4">
        <w:rPr>
          <w:rFonts w:ascii="Times New Roman" w:hAnsi="Times New Roman" w:cs="Times New Roman"/>
          <w:sz w:val="24"/>
          <w:szCs w:val="24"/>
        </w:rPr>
        <w:t xml:space="preserve">Valeria Stubbs, Ms. Elizabeth Gonzalez, </w:t>
      </w:r>
      <w:r w:rsidR="00A45827">
        <w:rPr>
          <w:rFonts w:ascii="Times New Roman" w:hAnsi="Times New Roman" w:cs="Times New Roman"/>
          <w:sz w:val="24"/>
          <w:szCs w:val="24"/>
        </w:rPr>
        <w:t xml:space="preserve">and </w:t>
      </w:r>
      <w:bookmarkStart w:id="0" w:name="_GoBack"/>
      <w:bookmarkEnd w:id="0"/>
      <w:r w:rsidR="003024C4">
        <w:rPr>
          <w:rFonts w:ascii="Times New Roman" w:hAnsi="Times New Roman" w:cs="Times New Roman"/>
          <w:sz w:val="24"/>
          <w:szCs w:val="24"/>
        </w:rPr>
        <w:t>Interim Library Director Lillie Byrd.</w:t>
      </w:r>
    </w:p>
    <w:p w14:paraId="41ECB71C" w14:textId="77777777" w:rsidR="003024C4" w:rsidRDefault="003024C4" w:rsidP="00683F22">
      <w:pPr>
        <w:spacing w:after="0" w:line="260" w:lineRule="exac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 Arrival at 6:16 pm: [Trustees] Williams, Evans, Stewart, and Fields.</w:t>
      </w:r>
    </w:p>
    <w:p w14:paraId="2804D350" w14:textId="414C7570" w:rsidR="00A90C93" w:rsidRPr="00822398" w:rsidRDefault="003024C4" w:rsidP="00683F22">
      <w:pPr>
        <w:spacing w:after="0" w:line="260" w:lineRule="exac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 Trustee Jackson</w:t>
      </w:r>
      <w:r w:rsidR="00A90C93" w:rsidRPr="0082239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1528A5C" w14:textId="77777777" w:rsidR="002F6A34" w:rsidRDefault="002F6A34" w:rsidP="00683F22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1AC8C5AB" w14:textId="2D421464" w:rsidR="0023471F" w:rsidRPr="00EE75A5" w:rsidRDefault="0023471F" w:rsidP="00683F22">
      <w:pPr>
        <w:pStyle w:val="ListParagraph"/>
        <w:numPr>
          <w:ilvl w:val="0"/>
          <w:numId w:val="1"/>
        </w:numPr>
        <w:spacing w:after="0" w:line="26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5A5">
        <w:rPr>
          <w:rFonts w:ascii="Times New Roman" w:hAnsi="Times New Roman" w:cs="Times New Roman"/>
          <w:b/>
          <w:sz w:val="24"/>
          <w:szCs w:val="24"/>
          <w:u w:val="single"/>
        </w:rPr>
        <w:t>Introduction of Visitors and Public Comments [visitors please only take 2 minutes]</w:t>
      </w:r>
    </w:p>
    <w:p w14:paraId="5B151DD6" w14:textId="49368CDA" w:rsidR="003024C4" w:rsidRPr="003024C4" w:rsidRDefault="003024C4" w:rsidP="00683F22">
      <w:pPr>
        <w:spacing w:after="0" w:line="260" w:lineRule="exac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Comments </w:t>
      </w:r>
    </w:p>
    <w:p w14:paraId="6F38740E" w14:textId="77777777" w:rsidR="00387EAE" w:rsidRPr="00387EAE" w:rsidRDefault="00387EAE" w:rsidP="00683F22">
      <w:pPr>
        <w:pStyle w:val="ListParagraph"/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14:paraId="6C3959D7" w14:textId="4836E33D" w:rsidR="00387EAE" w:rsidRPr="00EE75A5" w:rsidRDefault="00387EAE" w:rsidP="00683F22">
      <w:pPr>
        <w:pStyle w:val="ListParagraph"/>
        <w:numPr>
          <w:ilvl w:val="0"/>
          <w:numId w:val="1"/>
        </w:numPr>
        <w:spacing w:after="0" w:line="26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5A5">
        <w:rPr>
          <w:rFonts w:ascii="Times New Roman" w:hAnsi="Times New Roman" w:cs="Times New Roman"/>
          <w:b/>
          <w:sz w:val="24"/>
          <w:szCs w:val="24"/>
          <w:u w:val="single"/>
        </w:rPr>
        <w:t>Discussion, Finalization, and Approval of Decennial Efficiency Report. (Action Item)</w:t>
      </w:r>
    </w:p>
    <w:p w14:paraId="7CB8888D" w14:textId="1D0E02BD" w:rsidR="00387EAE" w:rsidRPr="00EE75A5" w:rsidRDefault="00387EAE" w:rsidP="00683F22">
      <w:pPr>
        <w:pStyle w:val="ListParagraph"/>
        <w:numPr>
          <w:ilvl w:val="1"/>
          <w:numId w:val="1"/>
        </w:numPr>
        <w:spacing w:after="0" w:line="26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5A5">
        <w:rPr>
          <w:rFonts w:ascii="Times New Roman" w:hAnsi="Times New Roman" w:cs="Times New Roman"/>
          <w:b/>
          <w:sz w:val="24"/>
          <w:szCs w:val="24"/>
          <w:u w:val="single"/>
        </w:rPr>
        <w:t xml:space="preserve">Report Deadline January </w:t>
      </w:r>
      <w:r w:rsidR="007555EE" w:rsidRPr="00EE75A5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25175E" w:rsidRPr="00EE75A5">
        <w:rPr>
          <w:rFonts w:ascii="Times New Roman" w:hAnsi="Times New Roman" w:cs="Times New Roman"/>
          <w:b/>
          <w:sz w:val="24"/>
          <w:szCs w:val="24"/>
          <w:u w:val="single"/>
        </w:rPr>
        <w:t>, 2025</w:t>
      </w:r>
      <w:r w:rsidRPr="00EE75A5">
        <w:rPr>
          <w:rFonts w:ascii="Times New Roman" w:hAnsi="Times New Roman" w:cs="Times New Roman"/>
          <w:b/>
          <w:sz w:val="24"/>
          <w:szCs w:val="24"/>
          <w:u w:val="single"/>
        </w:rPr>
        <w:t>, 18 months after 1</w:t>
      </w:r>
      <w:r w:rsidRPr="00EE75A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Pr="00EE75A5"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Committee Meeting</w:t>
      </w:r>
      <w:r w:rsidR="00816C32" w:rsidRPr="00EE75A5">
        <w:rPr>
          <w:rFonts w:ascii="Times New Roman" w:hAnsi="Times New Roman" w:cs="Times New Roman"/>
          <w:b/>
          <w:sz w:val="24"/>
          <w:szCs w:val="24"/>
          <w:u w:val="single"/>
        </w:rPr>
        <w:t>, July</w:t>
      </w:r>
      <w:r w:rsidR="00683F22">
        <w:rPr>
          <w:rFonts w:ascii="Times New Roman" w:hAnsi="Times New Roman" w:cs="Times New Roman"/>
          <w:b/>
          <w:sz w:val="24"/>
          <w:szCs w:val="24"/>
          <w:u w:val="single"/>
        </w:rPr>
        <w:t xml:space="preserve"> 26</w:t>
      </w:r>
      <w:r w:rsidR="0025175E" w:rsidRPr="00EE75A5">
        <w:rPr>
          <w:rFonts w:ascii="Times New Roman" w:hAnsi="Times New Roman" w:cs="Times New Roman"/>
          <w:b/>
          <w:sz w:val="24"/>
          <w:szCs w:val="24"/>
          <w:u w:val="single"/>
        </w:rPr>
        <w:t>, 2023.</w:t>
      </w:r>
    </w:p>
    <w:p w14:paraId="0BD67E2C" w14:textId="77777777" w:rsidR="00EE75A5" w:rsidRDefault="003024C4" w:rsidP="00683F22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E75A5">
        <w:rPr>
          <w:rFonts w:ascii="Times New Roman" w:hAnsi="Times New Roman" w:cs="Times New Roman"/>
          <w:sz w:val="24"/>
          <w:szCs w:val="24"/>
        </w:rPr>
        <w:t>Chairman Copeland stated the Decennial Report will be approved with corrections</w:t>
      </w:r>
    </w:p>
    <w:p w14:paraId="0F23ADBA" w14:textId="77777777" w:rsidR="00A45827" w:rsidRDefault="00A45827" w:rsidP="00683F22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EE75A5">
        <w:rPr>
          <w:rFonts w:ascii="Times New Roman" w:hAnsi="Times New Roman" w:cs="Times New Roman"/>
          <w:sz w:val="24"/>
          <w:szCs w:val="24"/>
        </w:rPr>
        <w:t>nd</w:t>
      </w:r>
      <w:proofErr w:type="gramEnd"/>
      <w:r w:rsidR="00EE75A5">
        <w:rPr>
          <w:rFonts w:ascii="Times New Roman" w:hAnsi="Times New Roman" w:cs="Times New Roman"/>
          <w:sz w:val="24"/>
          <w:szCs w:val="24"/>
        </w:rPr>
        <w:t xml:space="preserve"> will be signed by the Chairman and submitted to Attorney Miller for filing. </w:t>
      </w:r>
    </w:p>
    <w:p w14:paraId="40739F99" w14:textId="77777777" w:rsidR="00A45827" w:rsidRDefault="00A45827" w:rsidP="00683F22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3D14E6C" w14:textId="3645E8F6" w:rsidR="00A45827" w:rsidRDefault="00A45827" w:rsidP="00A45827">
      <w:pPr>
        <w:pStyle w:val="ListParagraph"/>
        <w:spacing w:after="0" w:line="260" w:lineRule="exact"/>
        <w:ind w:left="1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Trustee Stewart and seconded by Trustee Fields to approve the Decennial Report with corrections.</w:t>
      </w:r>
    </w:p>
    <w:p w14:paraId="3307013B" w14:textId="2EC7026F" w:rsidR="00A45827" w:rsidRDefault="00A45827" w:rsidP="00A45827">
      <w:pPr>
        <w:pStyle w:val="ListParagraph"/>
        <w:spacing w:after="0" w:line="260" w:lineRule="exact"/>
        <w:ind w:left="1485"/>
        <w:rPr>
          <w:rFonts w:ascii="Times New Roman" w:hAnsi="Times New Roman" w:cs="Times New Roman"/>
          <w:sz w:val="24"/>
          <w:szCs w:val="24"/>
        </w:rPr>
      </w:pPr>
    </w:p>
    <w:p w14:paraId="23B53989" w14:textId="4CA95646" w:rsidR="00A45827" w:rsidRDefault="00A45827" w:rsidP="00A45827">
      <w:pPr>
        <w:pStyle w:val="ListParagraph"/>
        <w:spacing w:after="0" w:line="260" w:lineRule="exact"/>
        <w:ind w:left="1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Ayes: [Committee Members] Sorrell, Evans, Stewart, Fields, Williams, Copeland,</w:t>
      </w:r>
    </w:p>
    <w:p w14:paraId="175F895C" w14:textId="4884EAF2" w:rsidR="00A45827" w:rsidRDefault="00A45827" w:rsidP="00A45827">
      <w:pPr>
        <w:pStyle w:val="ListParagraph"/>
        <w:spacing w:after="0" w:line="260" w:lineRule="exact"/>
        <w:ind w:left="1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Stubbs, Gonzalez, and Byrd</w:t>
      </w:r>
    </w:p>
    <w:p w14:paraId="2E361258" w14:textId="1203FE45" w:rsidR="00A45827" w:rsidRDefault="00A45827" w:rsidP="00A45827">
      <w:pPr>
        <w:pStyle w:val="ListParagraph"/>
        <w:spacing w:after="0" w:line="260" w:lineRule="exact"/>
        <w:ind w:left="1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Nays: 0</w:t>
      </w:r>
    </w:p>
    <w:p w14:paraId="3E3E5F9A" w14:textId="79DDE49C" w:rsidR="00A45827" w:rsidRDefault="00A45827" w:rsidP="00A45827">
      <w:pPr>
        <w:pStyle w:val="ListParagraph"/>
        <w:spacing w:after="0" w:line="260" w:lineRule="exact"/>
        <w:ind w:left="1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Passed: 9:0</w:t>
      </w:r>
    </w:p>
    <w:p w14:paraId="748AA526" w14:textId="41123D95" w:rsidR="003024C4" w:rsidRPr="00A45827" w:rsidRDefault="00EE75A5" w:rsidP="00A45827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A458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32713" w14:textId="77777777" w:rsidR="00042F9B" w:rsidRPr="00042F9B" w:rsidRDefault="00042F9B" w:rsidP="00683F22">
      <w:pPr>
        <w:pStyle w:val="ListParagraph"/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14:paraId="2864E35D" w14:textId="5F3C104F" w:rsidR="00042F9B" w:rsidRPr="00683F22" w:rsidRDefault="00042F9B" w:rsidP="00683F22">
      <w:pPr>
        <w:pStyle w:val="ListParagraph"/>
        <w:numPr>
          <w:ilvl w:val="0"/>
          <w:numId w:val="1"/>
        </w:numPr>
        <w:spacing w:after="0" w:line="26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F22">
        <w:rPr>
          <w:rFonts w:ascii="Times New Roman" w:hAnsi="Times New Roman" w:cs="Times New Roman"/>
          <w:b/>
          <w:sz w:val="24"/>
          <w:szCs w:val="24"/>
          <w:u w:val="single"/>
        </w:rPr>
        <w:t>Conduct a Surv</w:t>
      </w:r>
      <w:r w:rsidR="00023C74" w:rsidRPr="00683F22">
        <w:rPr>
          <w:rFonts w:ascii="Times New Roman" w:hAnsi="Times New Roman" w:cs="Times New Roman"/>
          <w:b/>
          <w:sz w:val="24"/>
          <w:szCs w:val="24"/>
          <w:u w:val="single"/>
        </w:rPr>
        <w:t>ey of Visitors in Attendance</w:t>
      </w:r>
      <w:r w:rsidRPr="00683F2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E4A7F57" w14:textId="4BA27010" w:rsidR="00EE75A5" w:rsidRPr="00EE75A5" w:rsidRDefault="00EE75A5" w:rsidP="00683F22">
      <w:pPr>
        <w:spacing w:after="0" w:line="260" w:lineRule="exac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Visitors</w:t>
      </w:r>
    </w:p>
    <w:p w14:paraId="426E0C60" w14:textId="77777777" w:rsidR="007A37E3" w:rsidRPr="007A37E3" w:rsidRDefault="007A37E3" w:rsidP="00683F22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4388D6E8" w14:textId="31B1F38D" w:rsidR="007A37E3" w:rsidRPr="00683F22" w:rsidRDefault="0023471F" w:rsidP="00683F22">
      <w:pPr>
        <w:pStyle w:val="ListParagraph"/>
        <w:numPr>
          <w:ilvl w:val="0"/>
          <w:numId w:val="1"/>
        </w:numPr>
        <w:spacing w:after="0" w:line="26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F22">
        <w:rPr>
          <w:rFonts w:ascii="Times New Roman" w:hAnsi="Times New Roman" w:cs="Times New Roman"/>
          <w:b/>
          <w:sz w:val="24"/>
          <w:szCs w:val="24"/>
          <w:u w:val="single"/>
        </w:rPr>
        <w:t>Chairman’s Message</w:t>
      </w:r>
    </w:p>
    <w:p w14:paraId="12D9249E" w14:textId="4D0B24E7" w:rsidR="00EE75A5" w:rsidRPr="00EE75A5" w:rsidRDefault="00EE75A5" w:rsidP="00683F22">
      <w:pPr>
        <w:spacing w:after="0" w:line="260" w:lineRule="exac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Copeland was very thankful to all who took the time to participate in the Decennial Committee Meetings on Local Government Efficiency. She is pleased with the outcome and insight.  </w:t>
      </w:r>
    </w:p>
    <w:p w14:paraId="37059760" w14:textId="77777777" w:rsidR="007A37E3" w:rsidRPr="007A37E3" w:rsidRDefault="007A37E3" w:rsidP="00683F22">
      <w:pPr>
        <w:pStyle w:val="ListParagraph"/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14:paraId="7A1FF4F7" w14:textId="3F939BF1" w:rsidR="007A37E3" w:rsidRPr="00683F22" w:rsidRDefault="0023471F" w:rsidP="00683F22">
      <w:pPr>
        <w:pStyle w:val="ListParagraph"/>
        <w:numPr>
          <w:ilvl w:val="0"/>
          <w:numId w:val="1"/>
        </w:numPr>
        <w:spacing w:after="0" w:line="26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F22">
        <w:rPr>
          <w:rFonts w:ascii="Times New Roman" w:hAnsi="Times New Roman" w:cs="Times New Roman"/>
          <w:b/>
          <w:sz w:val="24"/>
          <w:szCs w:val="24"/>
          <w:u w:val="single"/>
        </w:rPr>
        <w:t xml:space="preserve">Adjournment </w:t>
      </w:r>
    </w:p>
    <w:p w14:paraId="1CD24737" w14:textId="4FD21F9F" w:rsidR="00EE75A5" w:rsidRDefault="00EE75A5" w:rsidP="00683F22">
      <w:pPr>
        <w:spacing w:after="0" w:line="260" w:lineRule="exac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to adjourn the meeting was made by Trustee Sorrell and seconded by Valeria Stubbs. </w:t>
      </w:r>
    </w:p>
    <w:p w14:paraId="4B13FADE" w14:textId="588BE3E6" w:rsidR="00A45827" w:rsidRDefault="00A45827" w:rsidP="00683F22">
      <w:pPr>
        <w:spacing w:after="0" w:line="260" w:lineRule="exact"/>
        <w:ind w:left="1080"/>
        <w:rPr>
          <w:rFonts w:ascii="Times New Roman" w:hAnsi="Times New Roman" w:cs="Times New Roman"/>
          <w:sz w:val="24"/>
          <w:szCs w:val="24"/>
        </w:rPr>
      </w:pPr>
    </w:p>
    <w:p w14:paraId="09B2D2D0" w14:textId="1AE46EE4" w:rsidR="00A45827" w:rsidRDefault="00A45827" w:rsidP="00683F22">
      <w:pPr>
        <w:spacing w:after="0" w:line="260" w:lineRule="exac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Ayes: [Committee Members] Sorrell, Evans, Stewart, Fields, Williams, Copeland, Stubbs, Gonzalez, and Byrd</w:t>
      </w:r>
    </w:p>
    <w:p w14:paraId="487EEA1C" w14:textId="7BA750A5" w:rsidR="00A45827" w:rsidRDefault="00A45827" w:rsidP="00683F22">
      <w:pPr>
        <w:spacing w:after="0" w:line="260" w:lineRule="exac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Nays: 0</w:t>
      </w:r>
    </w:p>
    <w:p w14:paraId="5CCDBD1B" w14:textId="6715ECB7" w:rsidR="00A45827" w:rsidRDefault="00A45827" w:rsidP="00683F22">
      <w:pPr>
        <w:spacing w:after="0" w:line="260" w:lineRule="exac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Passed: 9:0</w:t>
      </w:r>
    </w:p>
    <w:p w14:paraId="4F27053E" w14:textId="2700F06B" w:rsidR="00A45827" w:rsidRDefault="00A45827" w:rsidP="00683F22">
      <w:pPr>
        <w:spacing w:after="0" w:line="260" w:lineRule="exact"/>
        <w:ind w:left="1080"/>
        <w:rPr>
          <w:rFonts w:ascii="Times New Roman" w:hAnsi="Times New Roman" w:cs="Times New Roman"/>
          <w:sz w:val="24"/>
          <w:szCs w:val="24"/>
        </w:rPr>
      </w:pPr>
    </w:p>
    <w:p w14:paraId="6A140AFE" w14:textId="0B264815" w:rsidR="00A45827" w:rsidRDefault="00A45827" w:rsidP="00683F22">
      <w:pPr>
        <w:spacing w:after="0" w:line="260" w:lineRule="exac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adjourned at 6:39 pm.</w:t>
      </w:r>
    </w:p>
    <w:p w14:paraId="7842DD5D" w14:textId="38332B6D" w:rsidR="00A45827" w:rsidRDefault="00A45827" w:rsidP="00683F22">
      <w:pPr>
        <w:spacing w:after="0" w:line="260" w:lineRule="exact"/>
        <w:ind w:left="1080"/>
        <w:rPr>
          <w:rFonts w:ascii="Times New Roman" w:hAnsi="Times New Roman" w:cs="Times New Roman"/>
          <w:sz w:val="24"/>
          <w:szCs w:val="24"/>
        </w:rPr>
      </w:pPr>
    </w:p>
    <w:p w14:paraId="1E15CB24" w14:textId="77777777" w:rsidR="00A45827" w:rsidRPr="00EE75A5" w:rsidRDefault="00A45827" w:rsidP="00683F22">
      <w:pPr>
        <w:spacing w:after="0" w:line="260" w:lineRule="exact"/>
        <w:ind w:left="1080"/>
        <w:rPr>
          <w:rFonts w:ascii="Times New Roman" w:hAnsi="Times New Roman" w:cs="Times New Roman"/>
          <w:sz w:val="24"/>
          <w:szCs w:val="24"/>
        </w:rPr>
      </w:pPr>
    </w:p>
    <w:p w14:paraId="01272707" w14:textId="77777777" w:rsidR="007A37E3" w:rsidRPr="007A37E3" w:rsidRDefault="007A37E3" w:rsidP="00683F22">
      <w:pPr>
        <w:pStyle w:val="ListParagraph"/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14:paraId="64A87850" w14:textId="77777777" w:rsidR="002F6A34" w:rsidRDefault="002F6A34" w:rsidP="00683F22">
      <w:pPr>
        <w:spacing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279A3ED" w14:textId="77777777" w:rsidR="002F6A34" w:rsidRPr="002F6A34" w:rsidRDefault="002F6A34" w:rsidP="00683F22">
      <w:pPr>
        <w:spacing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2F6A34" w:rsidRPr="002F6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AC8"/>
    <w:multiLevelType w:val="hybridMultilevel"/>
    <w:tmpl w:val="FE687D88"/>
    <w:lvl w:ilvl="0" w:tplc="D0225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887"/>
    <w:multiLevelType w:val="hybridMultilevel"/>
    <w:tmpl w:val="533E0190"/>
    <w:lvl w:ilvl="0" w:tplc="83EA2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D91964"/>
    <w:multiLevelType w:val="hybridMultilevel"/>
    <w:tmpl w:val="2E8402EA"/>
    <w:lvl w:ilvl="0" w:tplc="D84EEAFA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6E4CD9"/>
    <w:multiLevelType w:val="hybridMultilevel"/>
    <w:tmpl w:val="33E09B3E"/>
    <w:lvl w:ilvl="0" w:tplc="11DA52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3C67E2"/>
    <w:multiLevelType w:val="hybridMultilevel"/>
    <w:tmpl w:val="86A4B0D0"/>
    <w:lvl w:ilvl="0" w:tplc="2424C378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772232DB"/>
    <w:multiLevelType w:val="hybridMultilevel"/>
    <w:tmpl w:val="B1AC947A"/>
    <w:lvl w:ilvl="0" w:tplc="10BA20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4"/>
    <w:rsid w:val="00023C74"/>
    <w:rsid w:val="00042F9B"/>
    <w:rsid w:val="0011684A"/>
    <w:rsid w:val="00121F05"/>
    <w:rsid w:val="00147862"/>
    <w:rsid w:val="00167D6E"/>
    <w:rsid w:val="001744EF"/>
    <w:rsid w:val="00197F26"/>
    <w:rsid w:val="001F0536"/>
    <w:rsid w:val="002235D5"/>
    <w:rsid w:val="0023471F"/>
    <w:rsid w:val="0025175E"/>
    <w:rsid w:val="00271321"/>
    <w:rsid w:val="00284330"/>
    <w:rsid w:val="002B4B4E"/>
    <w:rsid w:val="002F6A34"/>
    <w:rsid w:val="0030038B"/>
    <w:rsid w:val="003024C4"/>
    <w:rsid w:val="00387EAE"/>
    <w:rsid w:val="003E354A"/>
    <w:rsid w:val="004666FD"/>
    <w:rsid w:val="00494159"/>
    <w:rsid w:val="004B2CC8"/>
    <w:rsid w:val="00531B58"/>
    <w:rsid w:val="005554F9"/>
    <w:rsid w:val="005F5D45"/>
    <w:rsid w:val="006011A5"/>
    <w:rsid w:val="006075D9"/>
    <w:rsid w:val="00683F22"/>
    <w:rsid w:val="006C6BAD"/>
    <w:rsid w:val="006E56A2"/>
    <w:rsid w:val="00703BF7"/>
    <w:rsid w:val="007555EE"/>
    <w:rsid w:val="007651EC"/>
    <w:rsid w:val="0078690B"/>
    <w:rsid w:val="007A37E3"/>
    <w:rsid w:val="007F2377"/>
    <w:rsid w:val="007F493F"/>
    <w:rsid w:val="00816C32"/>
    <w:rsid w:val="00822398"/>
    <w:rsid w:val="00856156"/>
    <w:rsid w:val="00886C73"/>
    <w:rsid w:val="00917B33"/>
    <w:rsid w:val="00961C71"/>
    <w:rsid w:val="00A06585"/>
    <w:rsid w:val="00A12E9D"/>
    <w:rsid w:val="00A37D6C"/>
    <w:rsid w:val="00A45827"/>
    <w:rsid w:val="00A90C93"/>
    <w:rsid w:val="00B0421E"/>
    <w:rsid w:val="00B2330C"/>
    <w:rsid w:val="00BB073D"/>
    <w:rsid w:val="00BB29DD"/>
    <w:rsid w:val="00BE0D8A"/>
    <w:rsid w:val="00C03E46"/>
    <w:rsid w:val="00CF7872"/>
    <w:rsid w:val="00E859F3"/>
    <w:rsid w:val="00EE5C8A"/>
    <w:rsid w:val="00EE75A5"/>
    <w:rsid w:val="00F6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44E87"/>
  <w15:chartTrackingRefBased/>
  <w15:docId w15:val="{890C207A-CA4A-4224-9B46-A36FEFCF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A34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E859F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6553-51EA-475D-85C1-E12FBAB3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278</Words>
  <Characters>1565</Characters>
  <Application>Microsoft Office Word</Application>
  <DocSecurity>0</DocSecurity>
  <Lines>62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Ellissa Mwesigwa</dc:creator>
  <cp:keywords/>
  <dc:description/>
  <cp:lastModifiedBy>Lillie Byrd</cp:lastModifiedBy>
  <cp:revision>3</cp:revision>
  <cp:lastPrinted>2024-05-23T18:37:00Z</cp:lastPrinted>
  <dcterms:created xsi:type="dcterms:W3CDTF">2024-05-22T15:32:00Z</dcterms:created>
  <dcterms:modified xsi:type="dcterms:W3CDTF">2024-05-23T19:14:00Z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b2f9598583b6a98abd766bd01829b942da156f66559b76cf55ce8c280dc8ebe2</vt:lpwstr>
  </property>
</Properties>
</file>